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55" w:rsidRDefault="00364A55" w:rsidP="008269DF">
      <w:r>
        <w:tab/>
      </w:r>
    </w:p>
    <w:p w:rsidR="00B568F4" w:rsidRPr="00B568F4" w:rsidRDefault="00103F7E" w:rsidP="00B568F4">
      <w:pPr>
        <w:jc w:val="center"/>
        <w:rPr>
          <w:b/>
          <w:sz w:val="30"/>
          <w:szCs w:val="30"/>
        </w:rPr>
      </w:pPr>
      <w:r w:rsidRPr="00E216C1">
        <w:rPr>
          <w:b/>
          <w:sz w:val="30"/>
          <w:szCs w:val="30"/>
        </w:rPr>
        <w:t>El Ballet Nacional de España homenajea a Picasso en Segovia</w:t>
      </w:r>
    </w:p>
    <w:p w:rsidR="00D8570F" w:rsidRPr="00E216C1" w:rsidRDefault="00B568F4" w:rsidP="00E216C1">
      <w:pPr>
        <w:jc w:val="center"/>
        <w:rPr>
          <w:b/>
          <w:u w:val="single"/>
        </w:rPr>
      </w:pPr>
      <w:r>
        <w:rPr>
          <w:u w:val="single"/>
        </w:rPr>
        <w:br/>
      </w:r>
      <w:r w:rsidR="003919CF" w:rsidRPr="00E216C1">
        <w:rPr>
          <w:u w:val="single"/>
        </w:rPr>
        <w:t>La Orquesta de la Comunidad de Madrid y el Ballet Nacional de España colaboran en este programa</w:t>
      </w:r>
      <w:r w:rsidR="00EF092B" w:rsidRPr="00E216C1">
        <w:rPr>
          <w:b/>
          <w:u w:val="single"/>
        </w:rPr>
        <w:t xml:space="preserve"> en el Festival MUSEG de Segovia</w:t>
      </w:r>
    </w:p>
    <w:p w:rsidR="00E216C1" w:rsidRPr="00D8570F" w:rsidRDefault="00E216C1" w:rsidP="00E216C1">
      <w:pPr>
        <w:pStyle w:val="Prrafodelista"/>
        <w:rPr>
          <w:b/>
          <w:u w:val="single"/>
        </w:rPr>
      </w:pPr>
    </w:p>
    <w:p w:rsidR="00D71DC6" w:rsidRDefault="00EF092B" w:rsidP="00535DE0">
      <w:pPr>
        <w:jc w:val="both"/>
      </w:pPr>
      <w:r>
        <w:t>Madrid</w:t>
      </w:r>
      <w:r w:rsidR="00535DE0">
        <w:t>,</w:t>
      </w:r>
      <w:r w:rsidR="00535CC8">
        <w:t xml:space="preserve"> </w:t>
      </w:r>
      <w:r>
        <w:t>28</w:t>
      </w:r>
      <w:r w:rsidR="00535CC8">
        <w:t xml:space="preserve"> de julio de 2023. </w:t>
      </w:r>
      <w:r w:rsidR="00961268">
        <w:t xml:space="preserve">La 48 edición del </w:t>
      </w:r>
      <w:r w:rsidR="00961268" w:rsidRPr="00961268">
        <w:rPr>
          <w:b/>
        </w:rPr>
        <w:t>Festival MUSEG</w:t>
      </w:r>
      <w:r w:rsidR="00961268">
        <w:t xml:space="preserve"> acoge al Ballet Nacional de España, junto al maestro </w:t>
      </w:r>
      <w:r w:rsidR="00961268" w:rsidRPr="00961268">
        <w:rPr>
          <w:b/>
        </w:rPr>
        <w:t>Manuel Coves</w:t>
      </w:r>
      <w:r w:rsidR="00961268">
        <w:t xml:space="preserve">, para rendir </w:t>
      </w:r>
      <w:r>
        <w:t xml:space="preserve">homenaje a Pablo Picasso con </w:t>
      </w:r>
      <w:r w:rsidR="00961268">
        <w:t>motivo del 50º aniversario de la muerte del artista malagueño</w:t>
      </w:r>
      <w:r w:rsidR="00A84FC7">
        <w:t xml:space="preserve"> en el </w:t>
      </w:r>
      <w:r w:rsidR="00A84FC7" w:rsidRPr="00A84FC7">
        <w:rPr>
          <w:b/>
        </w:rPr>
        <w:t>Jardín de los Zuloaga</w:t>
      </w:r>
      <w:r w:rsidR="008A5264">
        <w:t>.</w:t>
      </w:r>
      <w:r w:rsidR="00961268">
        <w:t xml:space="preserve"> </w:t>
      </w:r>
    </w:p>
    <w:p w:rsidR="00103F7E" w:rsidRDefault="00103F7E" w:rsidP="00535DE0">
      <w:pPr>
        <w:jc w:val="both"/>
      </w:pPr>
      <w:r>
        <w:t xml:space="preserve">Siguiendo la estela de colaboraciones con orquestas sinfónicas iniciada en el Festival de Úbeda, el Ballet Nacional de España se une esta vez a la </w:t>
      </w:r>
      <w:r w:rsidRPr="00103F7E">
        <w:rPr>
          <w:b/>
        </w:rPr>
        <w:t>Orquesta de la Comunidad de Madrid (ORCAM)</w:t>
      </w:r>
      <w:r w:rsidR="005D1A8F">
        <w:rPr>
          <w:b/>
        </w:rPr>
        <w:t xml:space="preserve"> </w:t>
      </w:r>
      <w:r w:rsidR="005D1A8F">
        <w:t xml:space="preserve">bajo la batuta de </w:t>
      </w:r>
      <w:r w:rsidR="005D1A8F" w:rsidRPr="00172C75">
        <w:rPr>
          <w:b/>
        </w:rPr>
        <w:t>Manuel Coves</w:t>
      </w:r>
      <w:r>
        <w:t xml:space="preserve"> en Segovia para presentar un programa en el que la danza española acompañará a la música clásica en concierto sinfónico.</w:t>
      </w:r>
    </w:p>
    <w:p w:rsidR="005D1A8F" w:rsidRDefault="005D1A8F" w:rsidP="00535DE0">
      <w:pPr>
        <w:jc w:val="both"/>
      </w:pPr>
      <w:r>
        <w:t xml:space="preserve">El programa comenzará con la obertura de </w:t>
      </w:r>
      <w:r w:rsidRPr="005D1A8F">
        <w:rPr>
          <w:b/>
          <w:i/>
        </w:rPr>
        <w:t xml:space="preserve">La Cenicienta </w:t>
      </w:r>
      <w:r>
        <w:t xml:space="preserve">de Fernando Sor, interpretada únicamente por la orquesta, para continuar con el </w:t>
      </w:r>
      <w:r w:rsidRPr="005D1A8F">
        <w:rPr>
          <w:b/>
          <w:i/>
        </w:rPr>
        <w:t>Concierto de Aranjuez</w:t>
      </w:r>
      <w:r>
        <w:t xml:space="preserve"> de Joaquín Rodrigo y culminar con </w:t>
      </w:r>
      <w:r w:rsidRPr="005D1A8F">
        <w:rPr>
          <w:b/>
          <w:i/>
        </w:rPr>
        <w:t xml:space="preserve">El </w:t>
      </w:r>
      <w:r w:rsidR="00AF6E7A">
        <w:rPr>
          <w:b/>
          <w:i/>
        </w:rPr>
        <w:t>s</w:t>
      </w:r>
      <w:r w:rsidRPr="005D1A8F">
        <w:rPr>
          <w:b/>
          <w:i/>
        </w:rPr>
        <w:t>ombrero de tres picos</w:t>
      </w:r>
      <w:r>
        <w:t xml:space="preserve"> de Manuel de Falla, contando estas dos últimas con la interpretación de los bailarines del Ballet Nacional de España. </w:t>
      </w:r>
    </w:p>
    <w:p w:rsidR="00103F7E" w:rsidRDefault="005D1A8F" w:rsidP="00535DE0">
      <w:pPr>
        <w:jc w:val="both"/>
      </w:pPr>
      <w:r>
        <w:t xml:space="preserve">Este programa cuenta con una de las últimas creaciones de </w:t>
      </w:r>
      <w:r w:rsidRPr="005D1A8F">
        <w:rPr>
          <w:b/>
        </w:rPr>
        <w:t>Rubén Olmo</w:t>
      </w:r>
      <w:r>
        <w:t xml:space="preserve">, director del Ballet Nacional de España, y </w:t>
      </w:r>
      <w:r w:rsidRPr="005D1A8F">
        <w:rPr>
          <w:b/>
        </w:rPr>
        <w:t>Miguel Ángel Corbacho</w:t>
      </w:r>
      <w:r>
        <w:t xml:space="preserve">, adjunto a la dirección, una nueva coreografía del </w:t>
      </w:r>
      <w:r w:rsidRPr="005D1A8F">
        <w:rPr>
          <w:b/>
          <w:i/>
        </w:rPr>
        <w:t>Concierto de Aranjuez</w:t>
      </w:r>
      <w:r>
        <w:t xml:space="preserve">, presentada </w:t>
      </w:r>
      <w:r w:rsidR="007A42DC">
        <w:t xml:space="preserve">anteriormente </w:t>
      </w:r>
      <w:r w:rsidR="003919CF">
        <w:t>en</w:t>
      </w:r>
      <w:r>
        <w:t xml:space="preserve"> su estreno absoluto el pasado 2 de junio </w:t>
      </w:r>
      <w:r w:rsidR="003919CF">
        <w:t>durante</w:t>
      </w:r>
      <w:r>
        <w:t xml:space="preserve"> el 35 Festival de Úbeda. El Ballet Nacional de España ya contaba con un ballet completo para la obra coreografiado por Pilar López</w:t>
      </w:r>
      <w:r w:rsidR="00B76615">
        <w:t>, de puro baile clásico español. En esta nueva interpretación de la partitura, Rubén Olmo y Miguel Ángel Corbacho han buscado darle a la coreografía pasos y ritmos flamencos.</w:t>
      </w:r>
    </w:p>
    <w:p w:rsidR="00B76615" w:rsidRDefault="00B76615" w:rsidP="00535DE0">
      <w:pPr>
        <w:jc w:val="both"/>
      </w:pPr>
      <w:r w:rsidRPr="00B76615">
        <w:rPr>
          <w:b/>
          <w:i/>
        </w:rPr>
        <w:t>El sombrero de tres picos</w:t>
      </w:r>
      <w:r>
        <w:t xml:space="preserve"> finaliza el programa, homenajeando así al artista malagueño en el </w:t>
      </w:r>
      <w:r w:rsidRPr="00B76615">
        <w:rPr>
          <w:b/>
        </w:rPr>
        <w:t>Año Picasso</w:t>
      </w:r>
      <w:r>
        <w:t>. Esta obra ya clásica de nuestro repertorio</w:t>
      </w:r>
      <w:r w:rsidR="00EF092B">
        <w:t>,</w:t>
      </w:r>
      <w:r w:rsidR="00D8570F">
        <w:t xml:space="preserve"> </w:t>
      </w:r>
      <w:r>
        <w:t xml:space="preserve">coreografía de </w:t>
      </w:r>
      <w:r w:rsidRPr="00B76615">
        <w:rPr>
          <w:b/>
        </w:rPr>
        <w:t>Antonio Ruiz Soler</w:t>
      </w:r>
      <w:r w:rsidR="00252A45">
        <w:rPr>
          <w:b/>
        </w:rPr>
        <w:t>,</w:t>
      </w:r>
      <w:r>
        <w:t xml:space="preserve"> </w:t>
      </w:r>
      <w:r w:rsidR="00EF092B">
        <w:t xml:space="preserve">será presentada </w:t>
      </w:r>
      <w:r w:rsidR="00252A45">
        <w:t>en versión</w:t>
      </w:r>
      <w:r>
        <w:t xml:space="preserve"> concierto </w:t>
      </w:r>
      <w:r w:rsidR="00252A45">
        <w:t>adaptada por</w:t>
      </w:r>
      <w:r>
        <w:t xml:space="preserve"> </w:t>
      </w:r>
      <w:r w:rsidRPr="00B76615">
        <w:rPr>
          <w:b/>
        </w:rPr>
        <w:t>Maribel Gallardo</w:t>
      </w:r>
      <w:r>
        <w:t xml:space="preserve">, maestra repetidora del Ballet Nacional de España. </w:t>
      </w:r>
    </w:p>
    <w:p w:rsidR="00CA667A" w:rsidRDefault="003919CF" w:rsidP="00E216C1">
      <w:pPr>
        <w:jc w:val="both"/>
        <w:rPr>
          <w:b/>
        </w:rPr>
      </w:pPr>
      <w:r>
        <w:t>Se contará</w:t>
      </w:r>
      <w:r w:rsidR="00722EDA">
        <w:t xml:space="preserve"> asimismo con la participación de la guitarrista </w:t>
      </w:r>
      <w:r w:rsidR="00722EDA" w:rsidRPr="00722EDA">
        <w:rPr>
          <w:b/>
        </w:rPr>
        <w:t>María Esther Guzmán</w:t>
      </w:r>
      <w:r w:rsidR="00722EDA">
        <w:t xml:space="preserve"> y co</w:t>
      </w:r>
      <w:r w:rsidR="00B72009">
        <w:t xml:space="preserve">n la colaboración de la soprano </w:t>
      </w:r>
      <w:r w:rsidR="00B72009" w:rsidRPr="00B72009">
        <w:rPr>
          <w:b/>
        </w:rPr>
        <w:t>Carmen Solís</w:t>
      </w:r>
      <w:r w:rsidR="00722EDA">
        <w:t xml:space="preserve">. </w:t>
      </w:r>
      <w:r w:rsidR="00C43E62" w:rsidRPr="00D8570F">
        <w:t xml:space="preserve">Los bailarines solistas que interpretarán este programa son: </w:t>
      </w:r>
      <w:r w:rsidR="00C43E62" w:rsidRPr="00D8570F">
        <w:rPr>
          <w:b/>
        </w:rPr>
        <w:t xml:space="preserve">Débora Martínez, Eduardo Martínez, </w:t>
      </w:r>
      <w:r w:rsidR="00252A45" w:rsidRPr="00D8570F">
        <w:rPr>
          <w:b/>
        </w:rPr>
        <w:t xml:space="preserve">Albert Hernández, </w:t>
      </w:r>
      <w:r w:rsidR="00C43E62" w:rsidRPr="00D8570F">
        <w:rPr>
          <w:b/>
        </w:rPr>
        <w:t xml:space="preserve">Estela Alonso, Pilar </w:t>
      </w:r>
      <w:proofErr w:type="spellStart"/>
      <w:r w:rsidR="00C43E62" w:rsidRPr="00D8570F">
        <w:rPr>
          <w:b/>
        </w:rPr>
        <w:t>Arteseros</w:t>
      </w:r>
      <w:proofErr w:type="spellEnd"/>
      <w:r w:rsidR="00C43E62" w:rsidRPr="00D8570F">
        <w:rPr>
          <w:b/>
        </w:rPr>
        <w:t>, Irene Tena, Carlos Sánchez, Matías López</w:t>
      </w:r>
      <w:r w:rsidR="00B72009" w:rsidRPr="00D8570F">
        <w:rPr>
          <w:b/>
        </w:rPr>
        <w:t xml:space="preserve">, Álvaro Gordillo y </w:t>
      </w:r>
      <w:r w:rsidR="00D8570F" w:rsidRPr="00D8570F">
        <w:rPr>
          <w:b/>
        </w:rPr>
        <w:t>Á</w:t>
      </w:r>
      <w:r w:rsidR="00B72009" w:rsidRPr="00D8570F">
        <w:rPr>
          <w:b/>
        </w:rPr>
        <w:t xml:space="preserve">lvaro </w:t>
      </w:r>
      <w:proofErr w:type="spellStart"/>
      <w:r w:rsidR="00B72009" w:rsidRPr="00D8570F">
        <w:rPr>
          <w:b/>
        </w:rPr>
        <w:t>Marbán</w:t>
      </w:r>
      <w:proofErr w:type="spellEnd"/>
      <w:r w:rsidR="00C43E62" w:rsidRPr="00D8570F">
        <w:rPr>
          <w:b/>
        </w:rPr>
        <w:t>.</w:t>
      </w:r>
    </w:p>
    <w:p w:rsidR="00C43E62" w:rsidRDefault="00A636D7" w:rsidP="00E216C1">
      <w:pPr>
        <w:jc w:val="both"/>
      </w:pPr>
      <w:r w:rsidRPr="00A636D7">
        <w:rPr>
          <w:i/>
        </w:rPr>
        <w:lastRenderedPageBreak/>
        <w:t>El sombrero de tres picos</w:t>
      </w:r>
      <w:r w:rsidRPr="00A636D7">
        <w:t xml:space="preserve"> </w:t>
      </w:r>
      <w:r w:rsidR="00B72009">
        <w:t xml:space="preserve">también </w:t>
      </w:r>
      <w:r w:rsidRPr="00A636D7">
        <w:t>podrá verse del 2 al 5 de agosto</w:t>
      </w:r>
      <w:r>
        <w:t xml:space="preserve"> en el Centro de Cultura Contemporánea </w:t>
      </w:r>
      <w:proofErr w:type="spellStart"/>
      <w:r>
        <w:t>Condeduque</w:t>
      </w:r>
      <w:proofErr w:type="spellEnd"/>
      <w:r>
        <w:t xml:space="preserve"> de Madrid durante los Veranos de la Villa.</w:t>
      </w:r>
    </w:p>
    <w:p w:rsidR="00A636D7" w:rsidRDefault="00A636D7" w:rsidP="008269DF"/>
    <w:p w:rsidR="00B72009" w:rsidRPr="00A636D7" w:rsidRDefault="00EF092B" w:rsidP="00EF092B">
      <w:pPr>
        <w:jc w:val="center"/>
      </w:pPr>
      <w:r>
        <w:t>PROGRAMA:</w:t>
      </w:r>
    </w:p>
    <w:p w:rsidR="00B81188" w:rsidRPr="00B81188" w:rsidRDefault="00C9464E" w:rsidP="00B81188">
      <w:pPr>
        <w:spacing w:after="0"/>
        <w:jc w:val="center"/>
        <w:rPr>
          <w:b/>
        </w:rPr>
      </w:pPr>
      <w:r>
        <w:rPr>
          <w:b/>
        </w:rPr>
        <w:t>Sor-Rodrigo-Falla</w:t>
      </w:r>
    </w:p>
    <w:p w:rsidR="00B81188" w:rsidRDefault="00B81188" w:rsidP="00B81188">
      <w:pPr>
        <w:spacing w:after="0"/>
        <w:jc w:val="center"/>
        <w:rPr>
          <w:b/>
        </w:rPr>
      </w:pPr>
      <w:r w:rsidRPr="00B81188">
        <w:rPr>
          <w:b/>
        </w:rPr>
        <w:t>Ballet Nacional de España</w:t>
      </w:r>
    </w:p>
    <w:p w:rsidR="00B81188" w:rsidRPr="00B81188" w:rsidRDefault="00B81188" w:rsidP="00B81188">
      <w:pPr>
        <w:spacing w:after="0"/>
        <w:jc w:val="center"/>
        <w:rPr>
          <w:b/>
        </w:rPr>
      </w:pPr>
    </w:p>
    <w:p w:rsidR="00B81188" w:rsidRDefault="00B81188" w:rsidP="00B81188">
      <w:pPr>
        <w:spacing w:after="0"/>
        <w:jc w:val="center"/>
      </w:pPr>
      <w:r>
        <w:t>Programa:</w:t>
      </w:r>
    </w:p>
    <w:p w:rsidR="00B46364" w:rsidRPr="00B46364" w:rsidRDefault="00B46364" w:rsidP="00B46364">
      <w:pPr>
        <w:pStyle w:val="CuerpoA"/>
        <w:jc w:val="center"/>
        <w:rPr>
          <w:rFonts w:ascii="Verdana" w:eastAsia="Verdana" w:hAnsi="Verdana" w:cs="Verdana"/>
          <w:b/>
          <w:bCs/>
          <w:color w:val="auto"/>
        </w:rPr>
      </w:pPr>
      <w:r w:rsidRPr="00B46364">
        <w:rPr>
          <w:rFonts w:ascii="Verdana" w:eastAsia="Verdana" w:hAnsi="Verdana" w:cs="Verdana"/>
          <w:b/>
          <w:bCs/>
          <w:color w:val="auto"/>
        </w:rPr>
        <w:t>Bailarines solistas del Ballet Nacional de España</w:t>
      </w:r>
      <w:r w:rsidRPr="00B46364">
        <w:rPr>
          <w:rFonts w:ascii="Verdana" w:eastAsia="Verdana" w:hAnsi="Verdana" w:cs="Verdana"/>
          <w:b/>
          <w:bCs/>
          <w:color w:val="auto"/>
        </w:rPr>
        <w:br/>
      </w:r>
      <w:r w:rsidRPr="00B46364">
        <w:rPr>
          <w:rFonts w:ascii="Verdana" w:eastAsia="Verdana" w:hAnsi="Verdana" w:cs="Verdana"/>
          <w:bCs/>
          <w:color w:val="auto"/>
        </w:rPr>
        <w:t>Director</w:t>
      </w:r>
      <w:r w:rsidRPr="00B46364">
        <w:rPr>
          <w:rFonts w:ascii="Verdana" w:eastAsia="Verdana" w:hAnsi="Verdana" w:cs="Verdana"/>
          <w:b/>
          <w:bCs/>
          <w:color w:val="auto"/>
        </w:rPr>
        <w:t xml:space="preserve"> Rubén Olmo</w:t>
      </w:r>
      <w:r w:rsidRPr="00B46364">
        <w:rPr>
          <w:rFonts w:ascii="Verdana" w:eastAsia="Verdana" w:hAnsi="Verdana" w:cs="Verdana"/>
          <w:b/>
          <w:bCs/>
          <w:color w:val="auto"/>
        </w:rPr>
        <w:br/>
        <w:t xml:space="preserve">Orquesta </w:t>
      </w:r>
      <w:r>
        <w:rPr>
          <w:rFonts w:ascii="Verdana" w:eastAsia="Verdana" w:hAnsi="Verdana" w:cs="Verdana"/>
          <w:b/>
          <w:bCs/>
          <w:color w:val="auto"/>
        </w:rPr>
        <w:t>de la Comunidad de Madrid</w:t>
      </w:r>
      <w:r w:rsidRPr="00B46364">
        <w:rPr>
          <w:rFonts w:ascii="Verdana" w:eastAsia="Verdana" w:hAnsi="Verdana" w:cs="Verdana"/>
          <w:b/>
          <w:bCs/>
          <w:color w:val="auto"/>
        </w:rPr>
        <w:t xml:space="preserve"> </w:t>
      </w:r>
      <w:r w:rsidRPr="00B46364">
        <w:rPr>
          <w:rFonts w:ascii="Verdana" w:eastAsia="Verdana" w:hAnsi="Verdana" w:cs="Verdana"/>
          <w:b/>
          <w:bCs/>
          <w:color w:val="auto"/>
        </w:rPr>
        <w:br/>
      </w:r>
      <w:r w:rsidRPr="00B46364">
        <w:rPr>
          <w:rFonts w:ascii="Verdana" w:eastAsia="Verdana" w:hAnsi="Verdana" w:cs="Verdana"/>
          <w:bCs/>
          <w:color w:val="auto"/>
        </w:rPr>
        <w:t>Director Musical</w:t>
      </w:r>
      <w:r w:rsidRPr="00B46364">
        <w:rPr>
          <w:rFonts w:ascii="Verdana" w:eastAsia="Verdana" w:hAnsi="Verdana" w:cs="Verdana"/>
          <w:b/>
          <w:bCs/>
          <w:color w:val="auto"/>
        </w:rPr>
        <w:t xml:space="preserve"> Manuel Coves</w:t>
      </w:r>
      <w:r w:rsidRPr="00B46364">
        <w:rPr>
          <w:rFonts w:ascii="Verdana" w:eastAsia="Verdana" w:hAnsi="Verdana" w:cs="Verdana"/>
          <w:b/>
          <w:bCs/>
          <w:color w:val="auto"/>
        </w:rPr>
        <w:br/>
      </w:r>
      <w:r w:rsidRPr="00B46364">
        <w:rPr>
          <w:rFonts w:ascii="Verdana" w:eastAsia="Verdana" w:hAnsi="Verdana" w:cs="Verdana"/>
          <w:b/>
          <w:bCs/>
          <w:color w:val="auto"/>
        </w:rPr>
        <w:br/>
      </w:r>
      <w:r w:rsidRPr="001C59AC">
        <w:rPr>
          <w:rStyle w:val="Hipervnculo"/>
          <w:rFonts w:ascii="Verdana" w:eastAsia="Verdana" w:hAnsi="Verdana" w:cs="Verdana"/>
          <w:b/>
          <w:bCs/>
          <w:color w:val="auto"/>
          <w:u w:val="none"/>
        </w:rPr>
        <w:t>María Esther Guzmán</w:t>
      </w:r>
      <w:r w:rsidRPr="001C59AC">
        <w:rPr>
          <w:rStyle w:val="Hipervnculo"/>
          <w:rFonts w:ascii="Verdana" w:eastAsia="Verdana" w:hAnsi="Verdana" w:cs="Verdana"/>
          <w:bCs/>
          <w:color w:val="auto"/>
          <w:u w:val="none"/>
        </w:rPr>
        <w:t>, guitarra</w:t>
      </w:r>
      <w:r w:rsidRPr="00B46364">
        <w:rPr>
          <w:rFonts w:ascii="Verdana" w:eastAsia="Verdana" w:hAnsi="Verdana" w:cs="Verdana"/>
          <w:bCs/>
          <w:color w:val="auto"/>
        </w:rPr>
        <w:br/>
      </w:r>
      <w:r w:rsidR="00B72009">
        <w:rPr>
          <w:rStyle w:val="Hipervnculo"/>
          <w:rFonts w:ascii="Verdana" w:eastAsia="Verdana" w:hAnsi="Verdana" w:cs="Verdana"/>
          <w:b/>
          <w:bCs/>
          <w:color w:val="auto"/>
          <w:u w:val="none"/>
        </w:rPr>
        <w:t xml:space="preserve">Carmen Solís, </w:t>
      </w:r>
      <w:r w:rsidR="00B72009" w:rsidRPr="00B72009">
        <w:rPr>
          <w:rStyle w:val="Hipervnculo"/>
          <w:rFonts w:ascii="Verdana" w:eastAsia="Verdana" w:hAnsi="Verdana" w:cs="Verdana"/>
          <w:bCs/>
          <w:color w:val="auto"/>
          <w:u w:val="none"/>
        </w:rPr>
        <w:t>soprano</w:t>
      </w:r>
    </w:p>
    <w:p w:rsidR="00B46364" w:rsidRPr="00885F14" w:rsidRDefault="00B46364" w:rsidP="00B46364">
      <w:pPr>
        <w:pStyle w:val="CuerpoA"/>
        <w:jc w:val="center"/>
        <w:rPr>
          <w:rFonts w:ascii="Verdana" w:eastAsia="Verdana" w:hAnsi="Verdana" w:cs="Verdana"/>
          <w:b/>
          <w:bCs/>
        </w:rPr>
      </w:pPr>
      <w:r w:rsidRPr="00885F14">
        <w:rPr>
          <w:rFonts w:ascii="Verdana" w:eastAsia="Verdana" w:hAnsi="Verdana" w:cs="Verdana"/>
          <w:b/>
          <w:bCs/>
          <w:i/>
        </w:rPr>
        <w:t>La Cenicienta</w:t>
      </w:r>
      <w:r w:rsidRPr="00885F14">
        <w:rPr>
          <w:rFonts w:ascii="Verdana" w:eastAsia="Verdana" w:hAnsi="Verdana" w:cs="Verdana"/>
          <w:b/>
          <w:bCs/>
        </w:rPr>
        <w:t xml:space="preserve">, obertura </w:t>
      </w:r>
      <w:r w:rsidRPr="00885F14">
        <w:rPr>
          <w:rFonts w:ascii="Verdana" w:eastAsia="Verdana" w:hAnsi="Verdana" w:cs="Verdana"/>
          <w:bCs/>
          <w:i/>
        </w:rPr>
        <w:t>(Orquesta solo)</w:t>
      </w:r>
    </w:p>
    <w:p w:rsidR="00B46364" w:rsidRPr="00885F14" w:rsidRDefault="00B46364" w:rsidP="00B46364">
      <w:pPr>
        <w:pStyle w:val="CuerpoA"/>
        <w:jc w:val="center"/>
        <w:rPr>
          <w:rFonts w:ascii="Verdana" w:eastAsia="Verdana" w:hAnsi="Verdana" w:cs="Verdana"/>
          <w:b/>
          <w:bCs/>
        </w:rPr>
      </w:pPr>
      <w:r w:rsidRPr="00885F14">
        <w:rPr>
          <w:rFonts w:ascii="Verdana" w:eastAsia="Verdana" w:hAnsi="Verdana" w:cs="Verdana"/>
          <w:b/>
          <w:bCs/>
          <w:i/>
        </w:rPr>
        <w:t>Concierto de Aranjuez</w:t>
      </w:r>
      <w:r w:rsidRPr="00885F14">
        <w:rPr>
          <w:rFonts w:ascii="Verdana" w:eastAsia="Verdana" w:hAnsi="Verdana" w:cs="Verdana"/>
          <w:b/>
          <w:bCs/>
        </w:rPr>
        <w:t xml:space="preserve"> </w:t>
      </w:r>
      <w:r w:rsidRPr="00885F14">
        <w:rPr>
          <w:rFonts w:ascii="Verdana" w:eastAsia="Verdana" w:hAnsi="Verdana" w:cs="Verdana"/>
          <w:bCs/>
          <w:i/>
        </w:rPr>
        <w:t>(Bailarines principales y orquesta)</w:t>
      </w:r>
    </w:p>
    <w:p w:rsidR="00B46364" w:rsidRPr="00885F14" w:rsidRDefault="00B46364" w:rsidP="00B46364">
      <w:pPr>
        <w:pStyle w:val="CuerpoA"/>
        <w:jc w:val="center"/>
        <w:rPr>
          <w:rFonts w:ascii="Verdana" w:eastAsia="Verdana" w:hAnsi="Verdana" w:cs="Verdana"/>
          <w:bCs/>
        </w:rPr>
      </w:pPr>
      <w:r w:rsidRPr="00885F14">
        <w:rPr>
          <w:rFonts w:ascii="Verdana" w:eastAsia="Verdana" w:hAnsi="Verdana" w:cs="Verdana"/>
          <w:b/>
          <w:bCs/>
          <w:i/>
        </w:rPr>
        <w:t>El sombrero de tres picos</w:t>
      </w:r>
      <w:r w:rsidRPr="00885F14">
        <w:rPr>
          <w:rFonts w:ascii="Verdana" w:eastAsia="Verdana" w:hAnsi="Verdana" w:cs="Verdana"/>
          <w:b/>
          <w:bCs/>
        </w:rPr>
        <w:t xml:space="preserve"> </w:t>
      </w:r>
      <w:r w:rsidRPr="00885F14">
        <w:rPr>
          <w:rFonts w:ascii="Verdana" w:eastAsia="Verdana" w:hAnsi="Verdana" w:cs="Verdana"/>
          <w:bCs/>
          <w:i/>
        </w:rPr>
        <w:t>(Bailarines principales y orquesta)</w:t>
      </w:r>
    </w:p>
    <w:p w:rsidR="00E35455" w:rsidRPr="00E35455" w:rsidRDefault="00E35455" w:rsidP="00E35455">
      <w:pPr>
        <w:pStyle w:val="CuerpoA"/>
        <w:jc w:val="center"/>
        <w:rPr>
          <w:rFonts w:ascii="Verdana" w:eastAsia="Verdana" w:hAnsi="Verdana" w:cs="Verdana"/>
        </w:rPr>
      </w:pPr>
      <w:r w:rsidRPr="00E35455">
        <w:rPr>
          <w:rFonts w:ascii="Verdana" w:eastAsia="Verdana" w:hAnsi="Verdana" w:cs="Verdana"/>
        </w:rPr>
        <w:t>Jardín de los Zuloaga</w:t>
      </w:r>
      <w:r w:rsidR="00B46364" w:rsidRPr="008434E0">
        <w:rPr>
          <w:rFonts w:ascii="Verdana" w:eastAsia="Verdana" w:hAnsi="Verdana" w:cs="Verdana"/>
        </w:rPr>
        <w:t xml:space="preserve">, </w:t>
      </w:r>
      <w:r>
        <w:rPr>
          <w:rFonts w:ascii="Verdana" w:eastAsia="Verdana" w:hAnsi="Verdana" w:cs="Verdana"/>
        </w:rPr>
        <w:t>Festival MUSEG, Segovia</w:t>
      </w:r>
      <w:r w:rsidR="00B46364" w:rsidRPr="008434E0">
        <w:rPr>
          <w:rFonts w:ascii="Verdana" w:eastAsia="Verdana" w:hAnsi="Verdana" w:cs="Verdana"/>
        </w:rPr>
        <w:t>,</w:t>
      </w:r>
      <w:r w:rsidR="00B46364">
        <w:rPr>
          <w:rFonts w:ascii="Verdana" w:eastAsia="Verdana" w:hAnsi="Verdana" w:cs="Verdana"/>
          <w:b/>
        </w:rPr>
        <w:t xml:space="preserve"> </w:t>
      </w:r>
      <w:r>
        <w:rPr>
          <w:rFonts w:ascii="Verdana" w:eastAsia="Verdana" w:hAnsi="Verdana" w:cs="Verdana"/>
          <w:b/>
        </w:rPr>
        <w:t>30</w:t>
      </w:r>
      <w:r w:rsidR="00B46364">
        <w:rPr>
          <w:rFonts w:ascii="Verdana" w:eastAsia="Verdana" w:hAnsi="Verdana" w:cs="Verdana"/>
          <w:b/>
        </w:rPr>
        <w:t xml:space="preserve"> de ju</w:t>
      </w:r>
      <w:r>
        <w:rPr>
          <w:rFonts w:ascii="Verdana" w:eastAsia="Verdana" w:hAnsi="Verdana" w:cs="Verdana"/>
          <w:b/>
        </w:rPr>
        <w:t>l</w:t>
      </w:r>
      <w:r w:rsidR="00B46364">
        <w:rPr>
          <w:rFonts w:ascii="Verdana" w:eastAsia="Verdana" w:hAnsi="Verdana" w:cs="Verdana"/>
          <w:b/>
        </w:rPr>
        <w:t>io de 2023.</w:t>
      </w:r>
      <w:r w:rsidR="00B46364" w:rsidRPr="00885F14">
        <w:rPr>
          <w:rFonts w:ascii="Verdana" w:eastAsia="Verdana" w:hAnsi="Verdana" w:cs="Verdana"/>
          <w:b/>
        </w:rPr>
        <w:t xml:space="preserve"> </w:t>
      </w:r>
      <w:r w:rsidR="00B46364" w:rsidRPr="008434E0">
        <w:rPr>
          <w:rFonts w:ascii="Verdana" w:eastAsia="Verdana" w:hAnsi="Verdana" w:cs="Verdana"/>
        </w:rPr>
        <w:t>22:00h.</w:t>
      </w:r>
    </w:p>
    <w:p w:rsidR="00B81188" w:rsidRPr="008269DF" w:rsidRDefault="00690C19" w:rsidP="00B81188">
      <w:pPr>
        <w:spacing w:after="0"/>
        <w:jc w:val="center"/>
      </w:pPr>
      <w:hyperlink r:id="rId8" w:history="1">
        <w:r w:rsidR="00E35455" w:rsidRPr="00287076">
          <w:rPr>
            <w:rStyle w:val="Hipervnculo"/>
          </w:rPr>
          <w:t>https://museg.org/programacion-2023/el-sombrero-de-tres-picos-museg-en-la-ciudad/</w:t>
        </w:r>
      </w:hyperlink>
      <w:r w:rsidR="00E35455">
        <w:t xml:space="preserve"> </w:t>
      </w:r>
    </w:p>
    <w:p w:rsidR="0053004F" w:rsidRDefault="0053004F" w:rsidP="008269DF">
      <w:pPr>
        <w:rPr>
          <w:b/>
        </w:rPr>
      </w:pPr>
    </w:p>
    <w:p w:rsidR="00B72009" w:rsidRDefault="00B72009" w:rsidP="008269DF">
      <w:pPr>
        <w:rPr>
          <w:b/>
        </w:rPr>
      </w:pPr>
    </w:p>
    <w:p w:rsidR="00B72009" w:rsidRDefault="00B72009" w:rsidP="008269DF">
      <w:pPr>
        <w:rPr>
          <w:b/>
        </w:rPr>
      </w:pPr>
    </w:p>
    <w:p w:rsidR="00E216C1" w:rsidRDefault="00E216C1" w:rsidP="008269DF">
      <w:pPr>
        <w:rPr>
          <w:b/>
        </w:rPr>
      </w:pPr>
    </w:p>
    <w:p w:rsidR="008269DF" w:rsidRPr="008269DF" w:rsidRDefault="008269DF" w:rsidP="008269DF">
      <w:pPr>
        <w:rPr>
          <w:b/>
        </w:rPr>
      </w:pPr>
      <w:r w:rsidRPr="008269DF">
        <w:rPr>
          <w:b/>
        </w:rPr>
        <w:t>Acerca del Ballet Nacional de España</w:t>
      </w:r>
    </w:p>
    <w:p w:rsidR="008269DF" w:rsidRDefault="008269DF" w:rsidP="008269DF">
      <w:pPr>
        <w:jc w:val="both"/>
      </w:pPr>
      <w: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53004F" w:rsidRDefault="0053004F" w:rsidP="008269DF">
      <w:pPr>
        <w:rPr>
          <w:b/>
        </w:rPr>
      </w:pPr>
    </w:p>
    <w:p w:rsidR="008269DF" w:rsidRPr="008269DF" w:rsidRDefault="008269DF" w:rsidP="008269DF">
      <w:pPr>
        <w:rPr>
          <w:b/>
        </w:rPr>
      </w:pPr>
      <w:r w:rsidRPr="008269DF">
        <w:rPr>
          <w:b/>
        </w:rPr>
        <w:lastRenderedPageBreak/>
        <w:t>Rubén Olmo, director del Ballet Nacional de España</w:t>
      </w:r>
    </w:p>
    <w:p w:rsidR="008269DF" w:rsidRDefault="008269DF" w:rsidP="008269DF">
      <w:pPr>
        <w:jc w:val="both"/>
      </w:pPr>
      <w: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rsidR="008269DF" w:rsidRDefault="008269DF" w:rsidP="008269DF">
      <w:pPr>
        <w:jc w:val="both"/>
      </w:pPr>
      <w:r>
        <w:t xml:space="preserve">Desde 2011 ejerció como director del Ballet Flamenco de Andalucía, institución dependiente de la Junta de Andalucía, con la que estrenó montajes propios como </w:t>
      </w:r>
      <w:r w:rsidRPr="008269DF">
        <w:rPr>
          <w:i/>
        </w:rPr>
        <w:t>Llanto por Ignacio Sánchez Mejías</w:t>
      </w:r>
      <w:r>
        <w:t xml:space="preserve"> o </w:t>
      </w:r>
      <w:r w:rsidRPr="008269DF">
        <w:rPr>
          <w:i/>
        </w:rPr>
        <w:t>La muerte de un minotauro</w:t>
      </w:r>
      <w:r>
        <w:t xml:space="preserve">. Anteriormente, formó su propia compañía, para la que creó espectáculos como </w:t>
      </w:r>
      <w:r w:rsidRPr="008269DF">
        <w:rPr>
          <w:i/>
        </w:rPr>
        <w:t>Érase una vez</w:t>
      </w:r>
      <w:r>
        <w:t xml:space="preserve">, </w:t>
      </w:r>
      <w:r w:rsidRPr="008269DF">
        <w:rPr>
          <w:i/>
        </w:rPr>
        <w:t>Belmonte</w:t>
      </w:r>
      <w:r>
        <w:t xml:space="preserve">, </w:t>
      </w:r>
      <w:r w:rsidRPr="008269DF">
        <w:rPr>
          <w:i/>
        </w:rPr>
        <w:t>Las tentaciones de Poe</w:t>
      </w:r>
      <w:r>
        <w:t xml:space="preserve">, </w:t>
      </w:r>
      <w:r w:rsidRPr="008269DF">
        <w:rPr>
          <w:i/>
        </w:rPr>
        <w:t>Horas contigo</w:t>
      </w:r>
      <w:r>
        <w:t xml:space="preserve">, </w:t>
      </w:r>
      <w:r w:rsidRPr="008269DF">
        <w:rPr>
          <w:i/>
        </w:rPr>
        <w:t>Naturalmente Flamenco</w:t>
      </w:r>
      <w:r>
        <w:t xml:space="preserve"> y </w:t>
      </w:r>
      <w:r w:rsidRPr="008269DF">
        <w:rPr>
          <w:i/>
        </w:rPr>
        <w:t>Diálogo de Navegante</w:t>
      </w:r>
      <w:r>
        <w:t>. También ha colaborado como coreógrafo o bailarín con figuras destacadas de la Danza Española como Aída Gómez, Antonio Najarro, Eva Yerbabuena, Víctor Ullate, Antonio Canales, Rafael Amargo, Isabel Bayón, Rafaela Carrasco y Aída Gómez.</w:t>
      </w:r>
    </w:p>
    <w:p w:rsidR="003A4C82" w:rsidRDefault="003A4C82" w:rsidP="008269DF">
      <w:pPr>
        <w:jc w:val="both"/>
      </w:pPr>
    </w:p>
    <w:p w:rsidR="008269DF" w:rsidRPr="008269DF" w:rsidRDefault="008269DF" w:rsidP="008269DF">
      <w:pPr>
        <w:spacing w:after="0"/>
        <w:rPr>
          <w:b/>
        </w:rPr>
      </w:pPr>
      <w:bookmarkStart w:id="0" w:name="_GoBack"/>
      <w:bookmarkEnd w:id="0"/>
      <w:r w:rsidRPr="008269DF">
        <w:rPr>
          <w:b/>
        </w:rPr>
        <w:t>Más información y solicitud de entrevistas:</w:t>
      </w:r>
    </w:p>
    <w:p w:rsidR="008269DF" w:rsidRDefault="008269DF" w:rsidP="008269DF">
      <w:pPr>
        <w:spacing w:after="0"/>
      </w:pPr>
      <w:r>
        <w:t>Eduardo Villar de Cantos</w:t>
      </w:r>
    </w:p>
    <w:p w:rsidR="008269DF" w:rsidRDefault="008269DF" w:rsidP="008269DF">
      <w:pPr>
        <w:spacing w:after="0"/>
      </w:pPr>
      <w:r>
        <w:t>Director de Comunicación</w:t>
      </w:r>
    </w:p>
    <w:p w:rsidR="008269DF" w:rsidRDefault="008269DF" w:rsidP="008269DF">
      <w:pPr>
        <w:spacing w:after="0"/>
      </w:pPr>
      <w:r>
        <w:t>Ballet Nacional de España</w:t>
      </w:r>
    </w:p>
    <w:p w:rsidR="008269DF" w:rsidRDefault="008269DF" w:rsidP="008269DF">
      <w:pPr>
        <w:spacing w:after="0"/>
      </w:pPr>
      <w:r>
        <w:t>Tel. 91 05 05 052 / 611 60 92 44</w:t>
      </w:r>
    </w:p>
    <w:p w:rsidR="00E629AD" w:rsidRDefault="00690C19" w:rsidP="008269DF">
      <w:pPr>
        <w:spacing w:after="0"/>
      </w:pPr>
      <w:hyperlink r:id="rId9" w:history="1">
        <w:r w:rsidR="008269DF" w:rsidRPr="007B3133">
          <w:rPr>
            <w:rStyle w:val="Hipervnculo"/>
          </w:rPr>
          <w:t>eduardo.villar@inaem.cultura.gob.es</w:t>
        </w:r>
      </w:hyperlink>
      <w:r w:rsidR="008269DF">
        <w:t xml:space="preserve"> </w:t>
      </w:r>
    </w:p>
    <w:sectPr w:rsidR="00E629AD">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C19" w:rsidRDefault="00690C19" w:rsidP="008269DF">
      <w:r>
        <w:separator/>
      </w:r>
    </w:p>
  </w:endnote>
  <w:endnote w:type="continuationSeparator" w:id="0">
    <w:p w:rsidR="00690C19" w:rsidRDefault="00690C19" w:rsidP="0082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C19" w:rsidRDefault="00690C19" w:rsidP="008269DF">
      <w:r>
        <w:separator/>
      </w:r>
    </w:p>
  </w:footnote>
  <w:footnote w:type="continuationSeparator" w:id="0">
    <w:p w:rsidR="00690C19" w:rsidRDefault="00690C19" w:rsidP="00826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5DE0" w:rsidRDefault="00535DE0" w:rsidP="008269DF">
    <w:pPr>
      <w:pStyle w:val="Encabezado"/>
    </w:pPr>
    <w:r>
      <w:rPr>
        <w:noProof/>
        <w:lang w:eastAsia="es-ES"/>
      </w:rPr>
      <w:drawing>
        <wp:inline distT="0" distB="0" distL="0" distR="0" wp14:anchorId="6917F13A" wp14:editId="568E2B77">
          <wp:extent cx="4396902" cy="405876"/>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 Inaem+2 Lineas recuadro+Director_Color cop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52383" cy="410997"/>
                  </a:xfrm>
                  <a:prstGeom prst="rect">
                    <a:avLst/>
                  </a:prstGeom>
                </pic:spPr>
              </pic:pic>
            </a:graphicData>
          </a:graphic>
        </wp:inline>
      </w:drawing>
    </w:r>
    <w:r>
      <w:t xml:space="preserve">  </w:t>
    </w:r>
    <w:r w:rsidRPr="00DA30CC">
      <w:rPr>
        <w:noProof/>
        <w:lang w:eastAsia="es-ES"/>
      </w:rPr>
      <w:drawing>
        <wp:inline distT="0" distB="0" distL="0" distR="0">
          <wp:extent cx="318343" cy="406981"/>
          <wp:effectExtent l="0" t="0" r="5715" b="0"/>
          <wp:docPr id="2" name="Imagen 2" descr="G:\Mis Documentos\Logos\Ministerio_Presidencia_2023\Logos UE23-Todos\1-Español\PNG\TRANSPARENTE\TRANSPARENT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s Documentos\Logos\Ministerio_Presidencia_2023\Logos UE23-Todos\1-Español\PNG\TRANSPARENTE\TRANSPARENTE 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3418" cy="426254"/>
                  </a:xfrm>
                  <a:prstGeom prst="rect">
                    <a:avLst/>
                  </a:prstGeom>
                  <a:noFill/>
                  <a:ln>
                    <a:noFill/>
                  </a:ln>
                </pic:spPr>
              </pic:pic>
            </a:graphicData>
          </a:graphic>
        </wp:inline>
      </w:drawing>
    </w:r>
  </w:p>
  <w:p w:rsidR="000960F5" w:rsidRDefault="000960F5" w:rsidP="008269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6D0769"/>
    <w:multiLevelType w:val="hybridMultilevel"/>
    <w:tmpl w:val="D3A60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0B"/>
    <w:rsid w:val="000206CC"/>
    <w:rsid w:val="00063E23"/>
    <w:rsid w:val="00074617"/>
    <w:rsid w:val="000960AD"/>
    <w:rsid w:val="000960F5"/>
    <w:rsid w:val="000B391B"/>
    <w:rsid w:val="000E3D48"/>
    <w:rsid w:val="00103F7E"/>
    <w:rsid w:val="00145C51"/>
    <w:rsid w:val="00172C75"/>
    <w:rsid w:val="001C59AC"/>
    <w:rsid w:val="001F05C0"/>
    <w:rsid w:val="00245081"/>
    <w:rsid w:val="00252A45"/>
    <w:rsid w:val="00280F5F"/>
    <w:rsid w:val="002B373F"/>
    <w:rsid w:val="002B6964"/>
    <w:rsid w:val="002C6394"/>
    <w:rsid w:val="003250C5"/>
    <w:rsid w:val="00364A55"/>
    <w:rsid w:val="003919CF"/>
    <w:rsid w:val="00392B1B"/>
    <w:rsid w:val="003A4C82"/>
    <w:rsid w:val="00461D40"/>
    <w:rsid w:val="00483B9B"/>
    <w:rsid w:val="004875B7"/>
    <w:rsid w:val="004C4D38"/>
    <w:rsid w:val="0053004F"/>
    <w:rsid w:val="00535CC8"/>
    <w:rsid w:val="00535DE0"/>
    <w:rsid w:val="00551AF4"/>
    <w:rsid w:val="00563A47"/>
    <w:rsid w:val="005704EC"/>
    <w:rsid w:val="005D1A8F"/>
    <w:rsid w:val="006817CB"/>
    <w:rsid w:val="00690C19"/>
    <w:rsid w:val="006D0FBD"/>
    <w:rsid w:val="00722EDA"/>
    <w:rsid w:val="00727253"/>
    <w:rsid w:val="007A42DC"/>
    <w:rsid w:val="008269DF"/>
    <w:rsid w:val="008A5264"/>
    <w:rsid w:val="008C17CC"/>
    <w:rsid w:val="00961268"/>
    <w:rsid w:val="00962E55"/>
    <w:rsid w:val="009B7BF8"/>
    <w:rsid w:val="00A1119B"/>
    <w:rsid w:val="00A11A31"/>
    <w:rsid w:val="00A12BB2"/>
    <w:rsid w:val="00A212BD"/>
    <w:rsid w:val="00A636D7"/>
    <w:rsid w:val="00A84FC7"/>
    <w:rsid w:val="00AD2E8B"/>
    <w:rsid w:val="00AE2A55"/>
    <w:rsid w:val="00AF6E7A"/>
    <w:rsid w:val="00B41A6E"/>
    <w:rsid w:val="00B4470F"/>
    <w:rsid w:val="00B46364"/>
    <w:rsid w:val="00B568F4"/>
    <w:rsid w:val="00B67F38"/>
    <w:rsid w:val="00B72009"/>
    <w:rsid w:val="00B76615"/>
    <w:rsid w:val="00B81188"/>
    <w:rsid w:val="00B823DA"/>
    <w:rsid w:val="00B8246D"/>
    <w:rsid w:val="00BA413D"/>
    <w:rsid w:val="00BB75A3"/>
    <w:rsid w:val="00BF3F8E"/>
    <w:rsid w:val="00C43E62"/>
    <w:rsid w:val="00C9464E"/>
    <w:rsid w:val="00CA667A"/>
    <w:rsid w:val="00CC1C5D"/>
    <w:rsid w:val="00CE1DE1"/>
    <w:rsid w:val="00D0298B"/>
    <w:rsid w:val="00D71DC6"/>
    <w:rsid w:val="00D8570F"/>
    <w:rsid w:val="00DA30CC"/>
    <w:rsid w:val="00E216C1"/>
    <w:rsid w:val="00E32347"/>
    <w:rsid w:val="00E35455"/>
    <w:rsid w:val="00E629AD"/>
    <w:rsid w:val="00E86FF8"/>
    <w:rsid w:val="00EE5334"/>
    <w:rsid w:val="00EF092B"/>
    <w:rsid w:val="00F07A55"/>
    <w:rsid w:val="00F16E0B"/>
    <w:rsid w:val="00F32EF4"/>
    <w:rsid w:val="00F939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E39424-341F-4804-AB2B-AD28DECA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9DF"/>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4A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4A55"/>
  </w:style>
  <w:style w:type="paragraph" w:styleId="Piedepgina">
    <w:name w:val="footer"/>
    <w:basedOn w:val="Normal"/>
    <w:link w:val="PiedepginaCar"/>
    <w:uiPriority w:val="99"/>
    <w:unhideWhenUsed/>
    <w:rsid w:val="00364A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A55"/>
  </w:style>
  <w:style w:type="character" w:styleId="Hipervnculo">
    <w:name w:val="Hyperlink"/>
    <w:basedOn w:val="Fuentedeprrafopredeter"/>
    <w:uiPriority w:val="99"/>
    <w:unhideWhenUsed/>
    <w:rsid w:val="008269DF"/>
    <w:rPr>
      <w:color w:val="0563C1" w:themeColor="hyperlink"/>
      <w:u w:val="single"/>
    </w:rPr>
  </w:style>
  <w:style w:type="character" w:customStyle="1" w:styleId="display-block">
    <w:name w:val="display-block"/>
    <w:basedOn w:val="Fuentedeprrafopredeter"/>
    <w:rsid w:val="005704EC"/>
  </w:style>
  <w:style w:type="paragraph" w:styleId="Prrafodelista">
    <w:name w:val="List Paragraph"/>
    <w:basedOn w:val="Normal"/>
    <w:uiPriority w:val="34"/>
    <w:qFormat/>
    <w:rsid w:val="002C6394"/>
    <w:pPr>
      <w:ind w:left="720"/>
      <w:contextualSpacing/>
    </w:pPr>
  </w:style>
  <w:style w:type="paragraph" w:customStyle="1" w:styleId="CuerpoA">
    <w:name w:val="Cuerpo A"/>
    <w:rsid w:val="00B46364"/>
    <w:pPr>
      <w:pBdr>
        <w:top w:val="nil"/>
        <w:left w:val="nil"/>
        <w:bottom w:val="nil"/>
        <w:right w:val="nil"/>
        <w:between w:val="nil"/>
        <w:bar w:val="nil"/>
      </w:pBdr>
    </w:pPr>
    <w:rPr>
      <w:rFonts w:ascii="Calibri" w:eastAsia="Arial Unicode MS" w:hAnsi="Calibri" w:cs="Arial Unicode MS"/>
      <w:color w:val="000000"/>
      <w:u w:color="000000"/>
      <w:bdr w:val="nil"/>
      <w:lang w:eastAsia="es-ES"/>
      <w14:textOutline w14:w="12700" w14:cap="flat" w14:cmpd="sng" w14:algn="ctr">
        <w14:noFill/>
        <w14:prstDash w14:val="solid"/>
        <w14:miter w14:lim="400000"/>
      </w14:textOutline>
    </w:rPr>
  </w:style>
  <w:style w:type="character" w:styleId="Hipervnculovisitado">
    <w:name w:val="FollowedHyperlink"/>
    <w:basedOn w:val="Fuentedeprrafopredeter"/>
    <w:uiPriority w:val="99"/>
    <w:semiHidden/>
    <w:unhideWhenUsed/>
    <w:rsid w:val="001C59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seg.org/programacion-2023/el-sombrero-de-tres-picos-museg-en-la-ciu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duardo.villar@inaem.cultura.gob.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EC07A-F300-4851-AFBB-829B5740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834</Words>
  <Characters>4587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Ciudad, Laura</dc:creator>
  <cp:keywords/>
  <dc:description/>
  <cp:lastModifiedBy>Ciudad, Laura</cp:lastModifiedBy>
  <cp:revision>7</cp:revision>
  <cp:lastPrinted>2023-07-07T15:58:00Z</cp:lastPrinted>
  <dcterms:created xsi:type="dcterms:W3CDTF">2023-07-26T10:46:00Z</dcterms:created>
  <dcterms:modified xsi:type="dcterms:W3CDTF">2023-07-27T09:28:00Z</dcterms:modified>
</cp:coreProperties>
</file>